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5A" w:rsidRDefault="00B75AC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ДОГОВОР № _________</w:t>
      </w:r>
    </w:p>
    <w:p w:rsidR="00EA4A5A" w:rsidRDefault="00B7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на предоставление платных образовательных услуг муниципальным автономным общеобразовательным учреждением Школа «Эврика-развитие» г. Томска</w:t>
      </w:r>
    </w:p>
    <w:p w:rsidR="00EA4A5A" w:rsidRDefault="00B75AC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Томск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_____________________________г.</w:t>
      </w:r>
    </w:p>
    <w:p w:rsidR="00EA4A5A" w:rsidRDefault="00B75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Муниципальное автономное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общеобразовательное  учреждение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Школа «Эврика-развитие»  г. Томска (в дальнейшем – Исполнитель),  действующая  на основании лицензии № 2048, выданной Комитетом по контролю, надзору и лицензированию в сфере образования Томской области  23.08.2019 г.  - бессрочно, и свидетельства о государственной аккредитации № 969, выданного Комитетом по контролю, надзору и лицензированию в сфере образования Томской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области  22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.11.2019г. до 31.12.2099г,  в лице  директора школы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Паршаковой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Елены Ильиничны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, действующего на основании  Устава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с одной стороны, и  </w:t>
      </w:r>
    </w:p>
    <w:p w:rsidR="00EA4A5A" w:rsidRDefault="00EA4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4A5A" w:rsidRDefault="00B75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 (в дальнейшем – Заказчик),</w:t>
      </w:r>
    </w:p>
    <w:p w:rsidR="00EA4A5A" w:rsidRDefault="00B75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Ф.И.О. и статус законного представителя несовершеннолетнего</w:t>
      </w:r>
    </w:p>
    <w:p w:rsidR="00EA4A5A" w:rsidRDefault="00B75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другой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стороны,  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________________________________________________________________________________(в дальнейшем – Учащийся), </w:t>
      </w:r>
    </w:p>
    <w:p w:rsidR="00EA4A5A" w:rsidRDefault="00B7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Ф.И.О. несовершеннолетнего, достигшего 14-летнего возраста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 третьей стороны, при совместном упоминании именуемые Стороны, заключили в соответствии с ГК РФ, Федеральным законом от 29.12.2012 № 273-ФЗ «Об образовании в Российской Федерации», Законом РФ от 07.02.1992 № 2300-1 «О защите прав потребителей», а также Правилами оказания платных образовательных услуг, утв. постановлением Правительства РФ от 15.09.2020 № 1441 и  постановлением администрации Города Томска от 24.03.2011 № 249 «Об утверждении предельных цен на платные услуги муниципальных учреждений,  подведомственных департаменту образования администрации Города Томска» настоящий договор о нижеследующем:</w:t>
      </w:r>
    </w:p>
    <w:p w:rsidR="00EA4A5A" w:rsidRDefault="00B7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EA4A5A" w:rsidRDefault="00B75AC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Исполнитель оказывает платные образовательные услуги (ПОУ) учащемуся ________ класса___________________________________________________________________________________________________ (Учащийся), </w:t>
      </w: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Ф.И. учащегося</w:t>
      </w:r>
    </w:p>
    <w:p w:rsidR="00EA4A5A" w:rsidRDefault="00B75AC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 Заказчик оплачивает платные образовательные услуги, наименование и количество которых определено в Приложении № 1, являющемся неотъемлемой частью настоящего договора.</w:t>
      </w:r>
    </w:p>
    <w:p w:rsidR="00EA4A5A" w:rsidRDefault="00B75AC4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Предоставление платных образовательных услуг осуществляется по графику, составленному Исполнителем. Срок обучения в соответствии с графиком (индивидуально, в группе) составляет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______________.</w:t>
      </w:r>
    </w:p>
    <w:p w:rsidR="00EA4A5A" w:rsidRDefault="00B75AC4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обучения: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____________.</w:t>
      </w:r>
    </w:p>
    <w:p w:rsidR="00EA4A5A" w:rsidRDefault="00B75AC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2. Обязанности и права сторон</w:t>
      </w:r>
    </w:p>
    <w:p w:rsidR="00EA4A5A" w:rsidRDefault="00B75AC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Исполнитель обязан: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2.1.1. Организовать и обеспечить надлежащее исполнение ПОУ (согласно Приложению № 1) в соответствии с расписанием и рабочим графиком. 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2.1.2. Предоставить помещения и оснащение для проведения индивидуальных и групповых занятий с учетом своих возможностей.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2.1.4. Обеспечить качество предоставления платных образовательных услуг.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2.1.5. Информировать заказчика о личных достижениях учащегося в освоении платного образования не реже 1 раза в четверть.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2.1.6.  Во время оказания платных образовательных услуг проявлять к Учащемуся уважение, оберегать его от всех форм насилия, создавать условия для психофизического благополучия с учетом индивидуальных особенностей.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2.1.7. Сохранять место за Учащимся в случае пропуска занятий по уважительным причинам.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2.2  Заказчик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обязан: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2.2.1.  Своевременно вносить плату за предоставление платных образовательных услуг, указанных в Приложении № 1 настоящего Договора.</w:t>
      </w:r>
    </w:p>
    <w:p w:rsidR="00EA4A5A" w:rsidRDefault="00B75A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2.2.2. Незамедлительно сообщать Исполнителю (в том числе через работника Исполнителя, непосредственно оказывающего услугу), о причинах отсутствия Учащегося на занятиях.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2.2.3. Обеспечить Учащегося за свой счет предметами, необходимыми для надлежащего предоставления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Исполнителем  образовательных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услуг.</w:t>
      </w:r>
    </w:p>
    <w:p w:rsidR="00EA4A5A" w:rsidRDefault="00B75A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2.2.4.  Обеспечить посещение Учащимся занятий согласно учебному расписания.</w:t>
      </w:r>
    </w:p>
    <w:p w:rsidR="00EA4A5A" w:rsidRDefault="00B75A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2.2.5.  Возмещать ущерб, причиненный Учащимся имуществу Исполнителя, в случае, когда 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Учащегося  нет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доходов или иного имущества, достаточных для возмещения вреда.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2.2.6.  По просьбе Исполнителя приходить для беседы при наличии трудностей в предоставлении услуг, претензий к поведению учащегося или его отношению к получению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платных  образовательных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услуг.</w:t>
      </w:r>
    </w:p>
    <w:p w:rsidR="00EA4A5A" w:rsidRDefault="00B75AC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2.3 Учащийся обязан:</w:t>
      </w:r>
    </w:p>
    <w:p w:rsidR="00EA4A5A" w:rsidRDefault="00B75A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2.3.1.  Посещать занятия по расписанию.</w:t>
      </w:r>
    </w:p>
    <w:p w:rsidR="00EA4A5A" w:rsidRDefault="00B75AC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2.3.2.  Выполнять задания по подготовке к занятиям.</w:t>
      </w:r>
    </w:p>
    <w:p w:rsidR="00EA4A5A" w:rsidRDefault="00B75AC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2.3.3.  Соблюдать учебную дисциплину.</w:t>
      </w:r>
    </w:p>
    <w:p w:rsidR="00EA4A5A" w:rsidRDefault="00B75AC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2.3.4.  Бережно относиться к имуществу Исполнителя.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363086">
        <w:rPr>
          <w:rFonts w:ascii="Times New Roman" w:eastAsia="Times New Roman" w:hAnsi="Times New Roman" w:cs="Times New Roman"/>
          <w:b/>
          <w:sz w:val="18"/>
          <w:szCs w:val="18"/>
        </w:rPr>
        <w:t>2.4  Исполнитель</w:t>
      </w:r>
      <w:proofErr w:type="gramEnd"/>
      <w:r w:rsidRPr="00363086">
        <w:rPr>
          <w:rFonts w:ascii="Times New Roman" w:eastAsia="Times New Roman" w:hAnsi="Times New Roman" w:cs="Times New Roman"/>
          <w:b/>
          <w:sz w:val="18"/>
          <w:szCs w:val="18"/>
        </w:rPr>
        <w:t xml:space="preserve"> имеет право:</w:t>
      </w:r>
    </w:p>
    <w:p w:rsidR="00EA4A5A" w:rsidRPr="00363086" w:rsidRDefault="008B30C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B75AC4" w:rsidRPr="00363086">
        <w:rPr>
          <w:rFonts w:ascii="Times New Roman" w:eastAsia="Times New Roman" w:hAnsi="Times New Roman" w:cs="Times New Roman"/>
          <w:sz w:val="18"/>
          <w:szCs w:val="18"/>
        </w:rPr>
        <w:t>2.4.1. Индексировать размеры оплаты за образовательные услуги в связи с инфляционными процессами с предупреждением другой стороны за 10 дней.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>2.4.2.  Изменять график предоставления услуг в связи с производственной необходимостью.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>2.4.3.  Расторгнуть договор досрочно с предупреждением за 10 дней в случае несоблюдения сторонами условий договора.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>2.4.4. Отказать Заказчику и Учащемуся в заключении договора на новый срок по истечении действия настоящего Договора, если Заказчик и Учащийся допускали нарушения, предусмотренные гражданским законодательством и настоящим Договором.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363086">
        <w:rPr>
          <w:rFonts w:ascii="Times New Roman" w:eastAsia="Times New Roman" w:hAnsi="Times New Roman" w:cs="Times New Roman"/>
          <w:b/>
          <w:sz w:val="18"/>
          <w:szCs w:val="18"/>
        </w:rPr>
        <w:t>2.5  Заказчик</w:t>
      </w:r>
      <w:proofErr w:type="gramEnd"/>
      <w:r w:rsidRPr="00363086">
        <w:rPr>
          <w:rFonts w:ascii="Times New Roman" w:eastAsia="Times New Roman" w:hAnsi="Times New Roman" w:cs="Times New Roman"/>
          <w:b/>
          <w:sz w:val="18"/>
          <w:szCs w:val="18"/>
        </w:rPr>
        <w:t xml:space="preserve"> имеет право: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>2.5.1. Требовать от Исполнителя информацию об организации ПОУ; о личных учебных и образовательных достижениях Учащегося.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>2.5.2. Расторгнуть договор досрочно с предупреждением за 10 дней в случае несоблюдения сторонами условий договора.</w:t>
      </w:r>
    </w:p>
    <w:p w:rsidR="00EA4A5A" w:rsidRPr="00363086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>2.5.3. Обращаться с предложениями к организаторам платных образовательных услуг.</w:t>
      </w:r>
    </w:p>
    <w:p w:rsidR="00EA4A5A" w:rsidRDefault="00B75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6308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2.6 Учащемуся предоставляются академические права в соответствии с </w:t>
      </w:r>
      <w:hyperlink r:id="rId5">
        <w:r w:rsidRPr="00363086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</w:rPr>
          <w:t>частью 1 статьи 34</w:t>
        </w:r>
      </w:hyperlink>
      <w:r w:rsidRPr="0036308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Федерального закона от 29 декабря 2012 г. № 273-ФЗ «Об образовании в Российской Федерации». Учащийся также вправе:</w:t>
      </w:r>
      <w:r w:rsidRPr="00363086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- получать информацию от Исполнителя по вопросам организации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и обеспечения надлежащего предоставления услуг, предусмотренных </w:t>
      </w:r>
      <w:hyperlink r:id="rId6">
        <w:r>
          <w:rPr>
            <w:rFonts w:ascii="Times New Roman" w:eastAsia="Times New Roman" w:hAnsi="Times New Roman" w:cs="Times New Roman"/>
            <w:color w:val="000000"/>
            <w:sz w:val="18"/>
            <w:szCs w:val="18"/>
            <w:highlight w:val="white"/>
          </w:rPr>
          <w:t>разделом 1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 настоящего Договора;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- обращаться к Исполнителю по вопросам, касающимся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A4A5A" w:rsidRDefault="00B75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Ответственность Исполнителя, Заказчика и Учащегося</w:t>
      </w:r>
    </w:p>
    <w:p w:rsidR="00EA4A5A" w:rsidRDefault="00B75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3.1.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7">
        <w:r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 Российской Федерации и Договором.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3.2. При обнаружении недостатка образовательной услуги, в том числе оказания ее не в полном объеме, Заказчик вправе по своему выбору потребовать: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3.2.1. Безвозмездного оказания образовательной услуги;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lastRenderedPageBreak/>
        <w:t>3.2.2. Соразмерного уменьшения стоимости оказанной образовательной услуги;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3.2.3.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3.4.3. Потребовать уменьшения стоимости образовательной услуги;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3.4.5. Расторгнуть Договор.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4A5A" w:rsidRDefault="00B7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4.Стоимость услуг и порядок расчетов.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4.1 Заказчик ежемесячно, не позднее 5 числа месяца предоставления услуг, осуществляет предварительную оплату авансом за услуги, указанные в Приложении № 1 настоящего Договора.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Стоимость платных образовательных услуг определяется в соответствии с приложением № 1 к настоящему Договору.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4.2 Оплата производится в безналичном порядке на счет Исполнителя, указанный в настоящем Договоре.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4.3 Исполнитель предоставляет Заказчику извещение на оплату образовательных услуг не </w:t>
      </w:r>
      <w:r w:rsidRPr="00363086">
        <w:rPr>
          <w:rFonts w:ascii="Times New Roman" w:eastAsia="Times New Roman" w:hAnsi="Times New Roman" w:cs="Times New Roman"/>
          <w:sz w:val="18"/>
          <w:szCs w:val="18"/>
        </w:rPr>
        <w:t xml:space="preserve">позднее </w:t>
      </w:r>
      <w:r w:rsidR="00420BD7" w:rsidRPr="00363086"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363086">
        <w:rPr>
          <w:rFonts w:ascii="Times New Roman" w:eastAsia="Times New Roman" w:hAnsi="Times New Roman" w:cs="Times New Roman"/>
          <w:sz w:val="18"/>
          <w:szCs w:val="18"/>
        </w:rPr>
        <w:t xml:space="preserve"> числа месяца</w:t>
      </w:r>
      <w:r>
        <w:rPr>
          <w:rFonts w:ascii="Times New Roman" w:eastAsia="Times New Roman" w:hAnsi="Times New Roman" w:cs="Times New Roman"/>
          <w:sz w:val="18"/>
          <w:szCs w:val="18"/>
        </w:rPr>
        <w:t>, следующего за месяцем предоставления услуг.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4.4.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несвоевременной оплаты услуг по договору Исполнитель вправе  начислить пени в размере 0,5% в день от общей стоимости услуг с 1 числа следующего за месяцем оплаты месяца.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4.5. Исполнитель производит перерасчет стоимости платных образовательных услуг на основе письменного заявления в течение 5 дней с момента непосещения учащимся (Учащимся) занятий в следующих случаях: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4.5.1 Отсутствие учащегося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Учащегося)  на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индивидуальных и групповых занятиях по причине болезни (справка прилагается к письменному заявлению).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4.5.2 Несоблюдение Исполнителем графика предоставления образовательных услуг.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4.6. Исполнитель устанавливает объем и порядок перерасчета стоимости платных образовательных услуг.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4.7. В случае расторжения настоящего Договора Заказчик вправе вернуть излишне уплаченную денежную сумму на основании личного письменного заявления о возврате денежных средств и банковских реквизитов.</w:t>
      </w:r>
    </w:p>
    <w:p w:rsidR="00EA4A5A" w:rsidRDefault="00B75A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A02F83" w:rsidRDefault="00B75AC4" w:rsidP="00A02F8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>
        <w:r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 Российской Федерации.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5.2. Настоящий Договор может быть расторгнут по соглашению Сторон.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5.3. Настоящий Договор может быть расторгнут по инициативе Исполнителя в одностороннем порядке в случаях: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- просрочки оплаты стоимости платных образовательных услуг более чем на 30 календарных дней;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- 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- в иных случаях,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5.4. Настоящий Договор расторгается досрочно: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5.4.1.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5.4.2. по инициативе Исполнителя в случае применения к  Учащемуся, достигшему возраста пятнадцати лет, отчисления как меры дисциплинарного взыскания, </w:t>
      </w:r>
    </w:p>
    <w:p w:rsidR="00EA4A5A" w:rsidRDefault="00B75AC4" w:rsidP="00A02F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363086">
        <w:rPr>
          <w:rFonts w:ascii="Times New Roman" w:eastAsia="Times New Roman" w:hAnsi="Times New Roman" w:cs="Times New Roman"/>
          <w:sz w:val="18"/>
          <w:szCs w:val="18"/>
        </w:rPr>
        <w:t xml:space="preserve">5.4.3. по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5.6. Заказчик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4A5A" w:rsidRDefault="00B75AC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6.Срок действия Договора и другие условия.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6.1 Договор заключен и составлен в двух экземплярах, имеющих равную юридическую силу, вступает в силу со дня его подписания сторонами и действует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  «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____»__________________г.</w:t>
      </w:r>
    </w:p>
    <w:p w:rsidR="00EA4A5A" w:rsidRDefault="00B75AC4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6.2. Стороны имеют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иные права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и обязанности, не указанные в настоящем договоре, но предусмотренные действующими нормативными правовыми актами РФ.</w:t>
      </w:r>
    </w:p>
    <w:p w:rsidR="00EA4A5A" w:rsidRDefault="00B7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6.3 Неотъемлемой частью договора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являются  Приложения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 в которых Заказчик (Учащийся) указывают наименование и количество услуг, выбранных в текущем учебном году.</w:t>
      </w:r>
    </w:p>
    <w:p w:rsidR="00EA4A5A" w:rsidRDefault="00B7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7.Подписи сторон</w:t>
      </w:r>
    </w:p>
    <w:tbl>
      <w:tblPr>
        <w:tblStyle w:val="a5"/>
        <w:tblW w:w="1067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558"/>
        <w:gridCol w:w="3559"/>
        <w:gridCol w:w="3559"/>
      </w:tblGrid>
      <w:tr w:rsidR="00EA4A5A">
        <w:trPr>
          <w:trHeight w:val="2376"/>
        </w:trPr>
        <w:tc>
          <w:tcPr>
            <w:tcW w:w="3559" w:type="dxa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Исполнитель: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МАОУ Школа «Эврика-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развитие»г.Томска</w:t>
            </w:r>
            <w:proofErr w:type="spellEnd"/>
            <w:proofErr w:type="gramEnd"/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Юридический адрес: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Томск,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П. Федоровского, 4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ИНН/КПП 7021000540/701701001 БИК 056902001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МАОУ Школа «Эврика-развитие» г. Томска,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л/с 30920ЭВРИ0323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р/с 03234643697010006500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единого банковского счета № 40102810245370000058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Отделение ТОМСК БАНКА РОССИИ // УФК по Томской области, г. Томск 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БИК 016902004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тел.: (3822) 175-707</w:t>
            </w:r>
          </w:p>
          <w:p w:rsidR="00EA4A5A" w:rsidRDefault="00EA4A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4A5A" w:rsidRDefault="00EA4A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59" w:type="dxa"/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Заказчик: (Ф.И.О.)</w:t>
            </w:r>
          </w:p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 _________________________________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EA4A5A" w:rsidRDefault="00B75AC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Дом. адрес,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 _________________________________</w:t>
            </w:r>
          </w:p>
          <w:p w:rsidR="00EA4A5A" w:rsidRDefault="00B75AC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EA4A5A" w:rsidRDefault="00B75AC4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EA4A5A" w:rsidRDefault="00EA4A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9" w:type="dxa"/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Учащийся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(Ф.И.О.)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 _________________________________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Дом. адрес, тел.: ___________________ _________________________________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</w:p>
        </w:tc>
      </w:tr>
      <w:tr w:rsidR="00EA4A5A">
        <w:trPr>
          <w:trHeight w:val="280"/>
        </w:trPr>
        <w:tc>
          <w:tcPr>
            <w:tcW w:w="3559" w:type="dxa"/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Директор школы Е.И.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Паршакова</w:t>
            </w:r>
            <w:proofErr w:type="spellEnd"/>
          </w:p>
        </w:tc>
        <w:tc>
          <w:tcPr>
            <w:tcW w:w="3559" w:type="dxa"/>
          </w:tcPr>
          <w:p w:rsidR="00EA4A5A" w:rsidRDefault="00B75AC4">
            <w:pPr>
              <w:widowControl w:val="0"/>
              <w:pBdr>
                <w:bottom w:val="single" w:sz="12" w:space="1" w:color="000000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559" w:type="dxa"/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__________________</w:t>
            </w:r>
          </w:p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4A5A" w:rsidRDefault="00EA4A5A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Приложение № 1</w:t>
      </w: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к Договору № ______________ на предоставление платных образовательных услуг (ПОУ) </w:t>
      </w: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МАОУ Школа «Эврика-развитие» г. Томска от _____________________ г.</w:t>
      </w:r>
    </w:p>
    <w:tbl>
      <w:tblPr>
        <w:tblStyle w:val="a6"/>
        <w:tblW w:w="110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6"/>
        <w:gridCol w:w="2543"/>
        <w:gridCol w:w="746"/>
        <w:gridCol w:w="2816"/>
        <w:gridCol w:w="102"/>
        <w:gridCol w:w="2359"/>
        <w:gridCol w:w="1700"/>
        <w:gridCol w:w="236"/>
      </w:tblGrid>
      <w:tr w:rsidR="00EA4A5A">
        <w:trPr>
          <w:trHeight w:val="42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ind w:left="-47"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и направленность программы ПОУ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ind w:left="581" w:hanging="5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ПОУ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Количество часов </w:t>
            </w:r>
          </w:p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месяц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9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9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8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71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82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7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7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7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7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7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7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месяц: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руб.                                             </w:t>
            </w:r>
          </w:p>
        </w:tc>
        <w:tc>
          <w:tcPr>
            <w:tcW w:w="236" w:type="dxa"/>
          </w:tcPr>
          <w:p w:rsidR="00EA4A5A" w:rsidRDefault="00EA4A5A">
            <w:pPr>
              <w:widowControl w:val="0"/>
            </w:pPr>
          </w:p>
        </w:tc>
      </w:tr>
      <w:tr w:rsidR="00EA4A5A">
        <w:trPr>
          <w:trHeight w:val="452"/>
        </w:trPr>
        <w:tc>
          <w:tcPr>
            <w:tcW w:w="3129" w:type="dxa"/>
            <w:gridSpan w:val="2"/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7959" w:type="dxa"/>
            <w:gridSpan w:val="6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Заказчик: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Учащийся:</w:t>
            </w:r>
          </w:p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20"/>
        </w:trPr>
        <w:tc>
          <w:tcPr>
            <w:tcW w:w="3129" w:type="dxa"/>
            <w:gridSpan w:val="2"/>
            <w:vMerge w:val="restart"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20"/>
        </w:trPr>
        <w:tc>
          <w:tcPr>
            <w:tcW w:w="3129" w:type="dxa"/>
            <w:gridSpan w:val="2"/>
            <w:vMerge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</w:tr>
      <w:tr w:rsidR="00EA4A5A">
        <w:trPr>
          <w:trHeight w:val="780"/>
        </w:trPr>
        <w:tc>
          <w:tcPr>
            <w:tcW w:w="3129" w:type="dxa"/>
            <w:gridSpan w:val="2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Е.И.Паршакова</w:t>
            </w:r>
            <w:proofErr w:type="spellEnd"/>
          </w:p>
        </w:tc>
        <w:tc>
          <w:tcPr>
            <w:tcW w:w="3562" w:type="dxa"/>
            <w:gridSpan w:val="2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4397" w:type="dxa"/>
            <w:gridSpan w:val="4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</w:tr>
    </w:tbl>
    <w:p w:rsidR="00EA4A5A" w:rsidRDefault="00EA4A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4A5A" w:rsidRDefault="00B75AC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br w:type="page"/>
      </w:r>
    </w:p>
    <w:p w:rsidR="00EA4A5A" w:rsidRDefault="00B7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Изменения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в  Договор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№ ___ на предоставление ПОУ в МАОУ Школа «Эврика-развитие» г. Томска от _________ г.</w:t>
      </w:r>
    </w:p>
    <w:p w:rsidR="00EA4A5A" w:rsidRDefault="00B7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Исполнитель, Заказчик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Учащийсядоговорились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в соответствии с п.5 Договора внести следующие изменения</w:t>
      </w:r>
    </w:p>
    <w:tbl>
      <w:tblPr>
        <w:tblStyle w:val="a7"/>
        <w:tblW w:w="110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3"/>
        <w:gridCol w:w="1213"/>
        <w:gridCol w:w="1980"/>
        <w:gridCol w:w="2341"/>
        <w:gridCol w:w="1439"/>
        <w:gridCol w:w="1620"/>
        <w:gridCol w:w="1980"/>
      </w:tblGrid>
      <w:tr w:rsidR="00EA4A5A">
        <w:trPr>
          <w:trHeight w:val="69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внесения изменений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Характер изменений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договора после изменения</w:t>
            </w: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A4A5A" w:rsidRDefault="00EA4A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8"/>
        <w:tblW w:w="111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4"/>
        <w:gridCol w:w="3687"/>
        <w:gridCol w:w="4282"/>
      </w:tblGrid>
      <w:tr w:rsidR="00EA4A5A">
        <w:trPr>
          <w:trHeight w:val="320"/>
        </w:trPr>
        <w:tc>
          <w:tcPr>
            <w:tcW w:w="3194" w:type="dxa"/>
            <w:vMerge w:val="restart"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70"/>
        </w:trPr>
        <w:tc>
          <w:tcPr>
            <w:tcW w:w="3194" w:type="dxa"/>
            <w:vMerge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4282" w:type="dxa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</w:tr>
      <w:tr w:rsidR="00EA4A5A">
        <w:trPr>
          <w:trHeight w:val="80"/>
        </w:trPr>
        <w:tc>
          <w:tcPr>
            <w:tcW w:w="3194" w:type="dxa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</w:t>
            </w:r>
          </w:p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Директор  школы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Е.И.Паршакова</w:t>
            </w:r>
            <w:proofErr w:type="spellEnd"/>
          </w:p>
        </w:tc>
        <w:tc>
          <w:tcPr>
            <w:tcW w:w="3687" w:type="dxa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4282" w:type="dxa"/>
          </w:tcPr>
          <w:p w:rsidR="00EA4A5A" w:rsidRDefault="00B75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</w:tr>
    </w:tbl>
    <w:p w:rsidR="00EA4A5A" w:rsidRDefault="00EA4A5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Изменения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в  Договор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№ _____ на предоставление ПДОУ в МАОУ Школа «Эврика-развитие» г. Томска от _________ г.</w:t>
      </w: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Исполнитель, Заказчик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и  Учащийся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договорились в соответствии с п.5 Договора внести следующие изменен</w:t>
      </w:r>
    </w:p>
    <w:tbl>
      <w:tblPr>
        <w:tblStyle w:val="a9"/>
        <w:tblW w:w="110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3"/>
        <w:gridCol w:w="1213"/>
        <w:gridCol w:w="1980"/>
        <w:gridCol w:w="2341"/>
        <w:gridCol w:w="1439"/>
        <w:gridCol w:w="1620"/>
        <w:gridCol w:w="1980"/>
      </w:tblGrid>
      <w:tr w:rsidR="00EA4A5A">
        <w:trPr>
          <w:trHeight w:val="8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внесения изменений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Характер изменений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договора после изменения</w:t>
            </w: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A4A5A" w:rsidRDefault="00B75AC4">
      <w:pPr>
        <w:tabs>
          <w:tab w:val="left" w:pos="6840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tbl>
      <w:tblPr>
        <w:tblStyle w:val="aa"/>
        <w:tblW w:w="111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4"/>
        <w:gridCol w:w="3969"/>
        <w:gridCol w:w="4000"/>
      </w:tblGrid>
      <w:tr w:rsidR="00EA4A5A">
        <w:trPr>
          <w:trHeight w:val="320"/>
        </w:trPr>
        <w:tc>
          <w:tcPr>
            <w:tcW w:w="3194" w:type="dxa"/>
            <w:vMerge w:val="restart"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70"/>
        </w:trPr>
        <w:tc>
          <w:tcPr>
            <w:tcW w:w="3194" w:type="dxa"/>
            <w:vMerge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4000" w:type="dxa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</w:tr>
      <w:tr w:rsidR="00EA4A5A">
        <w:tc>
          <w:tcPr>
            <w:tcW w:w="3194" w:type="dxa"/>
          </w:tcPr>
          <w:p w:rsidR="00EA4A5A" w:rsidRDefault="00B75AC4">
            <w:pPr>
              <w:widowControl w:val="0"/>
              <w:spacing w:after="0"/>
              <w:ind w:firstLine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</w:t>
            </w:r>
          </w:p>
          <w:p w:rsidR="00EA4A5A" w:rsidRDefault="00B75AC4">
            <w:pPr>
              <w:widowControl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Директор школы </w:t>
            </w:r>
          </w:p>
          <w:p w:rsidR="00EA4A5A" w:rsidRDefault="00B75AC4">
            <w:pPr>
              <w:widowControl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Е.И.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4000" w:type="dxa"/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</w:tr>
    </w:tbl>
    <w:p w:rsidR="00EA4A5A" w:rsidRDefault="00EA4A5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Изменения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в  Договор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№ ____ на предоставление ПОУ в МАОУ Школа «Эврика-развитие» г. Томска от _________ г.</w:t>
      </w:r>
    </w:p>
    <w:p w:rsidR="00EA4A5A" w:rsidRDefault="00B75A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Исполнитель, Заказчик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и  Учащийся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договорились в соответствии с п.5 Договора внести следующие изменения</w:t>
      </w:r>
    </w:p>
    <w:tbl>
      <w:tblPr>
        <w:tblStyle w:val="ab"/>
        <w:tblW w:w="110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"/>
        <w:gridCol w:w="1213"/>
        <w:gridCol w:w="1980"/>
        <w:gridCol w:w="2700"/>
        <w:gridCol w:w="1620"/>
        <w:gridCol w:w="1443"/>
        <w:gridCol w:w="1617"/>
      </w:tblGrid>
      <w:tr w:rsidR="00EA4A5A">
        <w:trPr>
          <w:trHeight w:val="84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внесения  изменений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Характер изменений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договора после изменения</w:t>
            </w: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A4A5A" w:rsidRDefault="00EA4A5A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c"/>
        <w:tblW w:w="111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81"/>
        <w:gridCol w:w="3581"/>
        <w:gridCol w:w="3998"/>
      </w:tblGrid>
      <w:tr w:rsidR="00EA4A5A">
        <w:trPr>
          <w:trHeight w:val="203"/>
        </w:trPr>
        <w:tc>
          <w:tcPr>
            <w:tcW w:w="3581" w:type="dxa"/>
            <w:vMerge w:val="restart"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000000"/>
              <w:bottom w:val="single" w:sz="4" w:space="0" w:color="000000"/>
            </w:tcBorders>
          </w:tcPr>
          <w:p w:rsidR="00EA4A5A" w:rsidRDefault="00EA4A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A5A">
        <w:trPr>
          <w:trHeight w:val="70"/>
        </w:trPr>
        <w:tc>
          <w:tcPr>
            <w:tcW w:w="3581" w:type="dxa"/>
            <w:vMerge/>
            <w:tcBorders>
              <w:top w:val="single" w:sz="4" w:space="0" w:color="000000"/>
            </w:tcBorders>
          </w:tcPr>
          <w:p w:rsidR="00EA4A5A" w:rsidRDefault="00EA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3998" w:type="dxa"/>
            <w:tcBorders>
              <w:top w:val="single" w:sz="4" w:space="0" w:color="000000"/>
            </w:tcBorders>
          </w:tcPr>
          <w:p w:rsidR="00EA4A5A" w:rsidRDefault="00B75AC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</w:tr>
      <w:tr w:rsidR="00EA4A5A">
        <w:trPr>
          <w:trHeight w:val="280"/>
        </w:trPr>
        <w:tc>
          <w:tcPr>
            <w:tcW w:w="3581" w:type="dxa"/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</w:t>
            </w:r>
          </w:p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Директор  школы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Е.И.Паршакова</w:t>
            </w:r>
            <w:proofErr w:type="spellEnd"/>
          </w:p>
        </w:tc>
        <w:tc>
          <w:tcPr>
            <w:tcW w:w="3581" w:type="dxa"/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3998" w:type="dxa"/>
          </w:tcPr>
          <w:p w:rsidR="00EA4A5A" w:rsidRDefault="00B75AC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___________________</w:t>
            </w:r>
          </w:p>
        </w:tc>
      </w:tr>
    </w:tbl>
    <w:p w:rsidR="00EA4A5A" w:rsidRDefault="00EA4A5A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EA4A5A">
      <w:pgSz w:w="11906" w:h="16838"/>
      <w:pgMar w:top="340" w:right="397" w:bottom="340" w:left="3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F33"/>
    <w:multiLevelType w:val="multilevel"/>
    <w:tmpl w:val="2E44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E61621"/>
    <w:multiLevelType w:val="multilevel"/>
    <w:tmpl w:val="5B2410C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A"/>
    <w:rsid w:val="00130215"/>
    <w:rsid w:val="00363086"/>
    <w:rsid w:val="00420BD7"/>
    <w:rsid w:val="008B30C4"/>
    <w:rsid w:val="00A02F83"/>
    <w:rsid w:val="00B75AC4"/>
    <w:rsid w:val="00E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E3E0-D67A-41D1-8F28-527FF2E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291362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швайцер</dc:creator>
  <cp:lastModifiedBy>татьяна швайцер</cp:lastModifiedBy>
  <cp:revision>5</cp:revision>
  <dcterms:created xsi:type="dcterms:W3CDTF">2023-08-07T07:37:00Z</dcterms:created>
  <dcterms:modified xsi:type="dcterms:W3CDTF">2023-08-09T06:24:00Z</dcterms:modified>
</cp:coreProperties>
</file>